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49" w:rsidRDefault="00234F49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2BD3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FF481A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4D6734" w:rsidRDefault="004D6734" w:rsidP="004D673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22150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022150" w:rsidRPr="00022150">
        <w:rPr>
          <w:rFonts w:ascii="Times New Roman" w:hAnsi="Times New Roman"/>
          <w:b/>
          <w:sz w:val="28"/>
          <w:szCs w:val="28"/>
          <w:u w:val="single"/>
        </w:rPr>
        <w:t xml:space="preserve"> 24 </w:t>
      </w:r>
      <w:r w:rsidRPr="00022150">
        <w:rPr>
          <w:rFonts w:ascii="Times New Roman" w:hAnsi="Times New Roman"/>
          <w:b/>
          <w:sz w:val="28"/>
          <w:szCs w:val="28"/>
          <w:u w:val="single"/>
        </w:rPr>
        <w:t>»</w:t>
      </w:r>
      <w:r w:rsidR="00022150" w:rsidRPr="00022150">
        <w:rPr>
          <w:rFonts w:ascii="Times New Roman" w:hAnsi="Times New Roman"/>
          <w:b/>
          <w:sz w:val="28"/>
          <w:szCs w:val="28"/>
          <w:u w:val="single"/>
        </w:rPr>
        <w:t xml:space="preserve">  липня  </w:t>
      </w:r>
      <w:r w:rsidRPr="00022150">
        <w:rPr>
          <w:rFonts w:ascii="Times New Roman" w:hAnsi="Times New Roman"/>
          <w:b/>
          <w:sz w:val="28"/>
          <w:szCs w:val="28"/>
          <w:u w:val="single"/>
        </w:rPr>
        <w:t>2025 року</w:t>
      </w:r>
      <w:r>
        <w:rPr>
          <w:rFonts w:ascii="Times New Roman" w:hAnsi="Times New Roman"/>
          <w:sz w:val="24"/>
          <w:szCs w:val="24"/>
        </w:rPr>
        <w:tab/>
      </w:r>
      <w:r w:rsidR="0002215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703397" w:rsidRPr="00022150">
        <w:rPr>
          <w:rFonts w:ascii="Times New Roman" w:hAnsi="Times New Roman"/>
          <w:b/>
          <w:sz w:val="28"/>
          <w:szCs w:val="28"/>
          <w:u w:val="single"/>
        </w:rPr>
        <w:t>№ 1</w:t>
      </w:r>
      <w:r w:rsidR="001E75B2">
        <w:rPr>
          <w:rFonts w:ascii="Times New Roman" w:hAnsi="Times New Roman"/>
          <w:b/>
          <w:sz w:val="28"/>
          <w:szCs w:val="28"/>
          <w:u w:val="single"/>
        </w:rPr>
        <w:t>2</w:t>
      </w:r>
      <w:r w:rsidR="00703397" w:rsidRPr="00022150">
        <w:rPr>
          <w:rFonts w:ascii="Times New Roman" w:hAnsi="Times New Roman"/>
          <w:b/>
          <w:sz w:val="28"/>
          <w:szCs w:val="28"/>
          <w:u w:val="single"/>
        </w:rPr>
        <w:t>п-103-VIII</w:t>
      </w:r>
    </w:p>
    <w:p w:rsidR="004D6734" w:rsidRPr="00C04C20" w:rsidRDefault="004D6734" w:rsidP="004D6734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4D6734" w:rsidRDefault="00EC343E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EC343E">
        <w:rPr>
          <w:rFonts w:ascii="Times New Roman" w:hAnsi="Times New Roman"/>
          <w:b/>
          <w:sz w:val="28"/>
          <w:szCs w:val="28"/>
        </w:rPr>
        <w:t xml:space="preserve">Про </w:t>
      </w:r>
      <w:r w:rsidR="004D6734">
        <w:rPr>
          <w:rFonts w:ascii="Times New Roman" w:hAnsi="Times New Roman"/>
          <w:b/>
          <w:sz w:val="28"/>
          <w:szCs w:val="28"/>
        </w:rPr>
        <w:t xml:space="preserve">погодження наміру передачі в оренду </w:t>
      </w:r>
      <w:r w:rsidR="00EE4956">
        <w:rPr>
          <w:rFonts w:ascii="Times New Roman" w:hAnsi="Times New Roman"/>
          <w:b/>
          <w:sz w:val="28"/>
          <w:szCs w:val="28"/>
        </w:rPr>
        <w:t>об’єкта</w:t>
      </w:r>
    </w:p>
    <w:p w:rsidR="001B6A17" w:rsidRDefault="00EE4956" w:rsidP="00EC343E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нерухомого майна – частини</w:t>
      </w:r>
      <w:r w:rsidR="004D67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приміщення</w:t>
      </w:r>
      <w:r w:rsidR="001B6A17">
        <w:rPr>
          <w:rFonts w:ascii="Times New Roman" w:hAnsi="Times New Roman"/>
          <w:b/>
          <w:sz w:val="28"/>
          <w:szCs w:val="28"/>
        </w:rPr>
        <w:t>, що знаходиться</w:t>
      </w:r>
    </w:p>
    <w:p w:rsidR="00EC343E" w:rsidRPr="00EC343E" w:rsidRDefault="001B6A17" w:rsidP="001B6A17">
      <w:pPr>
        <w:spacing w:after="0"/>
        <w:ind w:right="-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адресою:  Переяслав, </w:t>
      </w:r>
      <w:r w:rsidR="00EE4956">
        <w:rPr>
          <w:rFonts w:ascii="Times New Roman" w:hAnsi="Times New Roman"/>
          <w:b/>
          <w:sz w:val="28"/>
          <w:szCs w:val="28"/>
        </w:rPr>
        <w:t>вул. Гімназійн</w:t>
      </w:r>
      <w:r>
        <w:rPr>
          <w:rFonts w:ascii="Times New Roman" w:hAnsi="Times New Roman"/>
          <w:b/>
          <w:sz w:val="28"/>
          <w:szCs w:val="28"/>
        </w:rPr>
        <w:t>а</w:t>
      </w:r>
      <w:r w:rsidR="00EE4956">
        <w:rPr>
          <w:rFonts w:ascii="Times New Roman" w:hAnsi="Times New Roman"/>
          <w:b/>
          <w:sz w:val="28"/>
          <w:szCs w:val="28"/>
        </w:rPr>
        <w:t>,35</w:t>
      </w:r>
      <w:r w:rsidR="00EC343E" w:rsidRPr="00EC343E">
        <w:rPr>
          <w:rFonts w:ascii="Times New Roman" w:hAnsi="Times New Roman"/>
          <w:b/>
          <w:sz w:val="28"/>
          <w:szCs w:val="28"/>
        </w:rPr>
        <w:t xml:space="preserve"> </w:t>
      </w:r>
    </w:p>
    <w:p w:rsidR="00EC343E" w:rsidRDefault="00EC343E" w:rsidP="00EC343E">
      <w:pPr>
        <w:ind w:right="-1" w:firstLine="709"/>
        <w:jc w:val="both"/>
        <w:rPr>
          <w:sz w:val="28"/>
          <w:szCs w:val="28"/>
        </w:rPr>
      </w:pPr>
    </w:p>
    <w:p w:rsidR="00EC343E" w:rsidRDefault="00EC343E" w:rsidP="00EC343E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Розглянувши звернення  </w:t>
      </w:r>
      <w:r w:rsidR="009C73E3">
        <w:rPr>
          <w:rFonts w:ascii="Times New Roman" w:hAnsi="Times New Roman"/>
          <w:bCs/>
          <w:color w:val="050505"/>
          <w:sz w:val="28"/>
          <w:szCs w:val="28"/>
        </w:rPr>
        <w:t>Комунального підприємства «Управляюча компанія «Виробниче управління житлово-комунального господарства» Переяславської міської ради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 xml:space="preserve"> № </w:t>
      </w:r>
      <w:r w:rsidR="004D6734">
        <w:rPr>
          <w:rFonts w:ascii="Times New Roman" w:hAnsi="Times New Roman"/>
          <w:bCs/>
          <w:color w:val="050505"/>
          <w:sz w:val="28"/>
          <w:szCs w:val="28"/>
        </w:rPr>
        <w:t xml:space="preserve">106 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 xml:space="preserve">від </w:t>
      </w:r>
      <w:r w:rsidR="004D6734">
        <w:rPr>
          <w:rFonts w:ascii="Times New Roman" w:hAnsi="Times New Roman"/>
          <w:bCs/>
          <w:color w:val="050505"/>
          <w:sz w:val="28"/>
          <w:szCs w:val="28"/>
        </w:rPr>
        <w:t>23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>.0</w:t>
      </w:r>
      <w:r w:rsidR="004D6734">
        <w:rPr>
          <w:rFonts w:ascii="Times New Roman" w:hAnsi="Times New Roman"/>
          <w:bCs/>
          <w:color w:val="050505"/>
          <w:sz w:val="28"/>
          <w:szCs w:val="28"/>
        </w:rPr>
        <w:t>6</w:t>
      </w:r>
      <w:r w:rsidR="00E5232C">
        <w:rPr>
          <w:rFonts w:ascii="Times New Roman" w:hAnsi="Times New Roman"/>
          <w:bCs/>
          <w:color w:val="050505"/>
          <w:sz w:val="28"/>
          <w:szCs w:val="28"/>
        </w:rPr>
        <w:t>.2025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>, про включення частини приміщення по вул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 xml:space="preserve">иці 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Гімназійній,35 до Переліку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>першого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 типу об’єктів комунальної власності Переяславської міської територіальної громади, що підлягають </w:t>
      </w:r>
      <w:r w:rsidR="00680415">
        <w:rPr>
          <w:rFonts w:ascii="Times New Roman" w:hAnsi="Times New Roman"/>
          <w:bCs/>
          <w:color w:val="050505"/>
          <w:sz w:val="28"/>
          <w:szCs w:val="28"/>
        </w:rPr>
        <w:t xml:space="preserve">передачі в оренду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>на аукціоні</w:t>
      </w:r>
      <w:r w:rsidR="00700B04">
        <w:rPr>
          <w:rFonts w:ascii="Times New Roman" w:hAnsi="Times New Roman"/>
          <w:bCs/>
          <w:color w:val="050505"/>
          <w:sz w:val="28"/>
          <w:szCs w:val="28"/>
        </w:rPr>
        <w:t xml:space="preserve">, </w:t>
      </w:r>
      <w:r w:rsidR="00A25267">
        <w:rPr>
          <w:rFonts w:ascii="Times New Roman" w:hAnsi="Times New Roman"/>
          <w:bCs/>
          <w:color w:val="050505"/>
          <w:sz w:val="28"/>
          <w:szCs w:val="28"/>
        </w:rPr>
        <w:t xml:space="preserve">  </w:t>
      </w:r>
      <w:r w:rsidRPr="00EC343E">
        <w:rPr>
          <w:rFonts w:ascii="Times New Roman" w:hAnsi="Times New Roman"/>
          <w:sz w:val="28"/>
          <w:szCs w:val="28"/>
        </w:rPr>
        <w:t xml:space="preserve">відповідно до Закону України «Про оренду державного та комунального майна», </w:t>
      </w:r>
      <w:r w:rsidRPr="00896298">
        <w:rPr>
          <w:rFonts w:ascii="Times New Roman" w:hAnsi="Times New Roman"/>
          <w:bCs/>
          <w:color w:val="050505"/>
          <w:sz w:val="28"/>
          <w:szCs w:val="28"/>
          <w:shd w:val="clear" w:color="auto" w:fill="FFFFFF"/>
        </w:rPr>
        <w:t>Порядку передачі в оренду державного та комунального майна, затвердженого постановою Кабінету Міністрів України від 03 червня 2020 р.   №</w:t>
      </w:r>
      <w:r>
        <w:rPr>
          <w:rFonts w:ascii="Helvetica" w:hAnsi="Helvetica" w:cs="Helvetica"/>
          <w:b/>
          <w:bCs/>
          <w:color w:val="050505"/>
          <w:sz w:val="21"/>
          <w:szCs w:val="21"/>
          <w:shd w:val="clear" w:color="auto" w:fill="FFFFFF"/>
        </w:rPr>
        <w:t xml:space="preserve"> </w:t>
      </w:r>
      <w:r w:rsidRPr="008B3406">
        <w:rPr>
          <w:rFonts w:ascii="Times New Roman" w:hAnsi="Times New Roman"/>
          <w:bCs/>
          <w:color w:val="050505"/>
          <w:sz w:val="28"/>
          <w:szCs w:val="28"/>
          <w:shd w:val="clear" w:color="auto" w:fill="FFFFFF"/>
        </w:rPr>
        <w:t>483</w:t>
      </w:r>
      <w:r w:rsidRPr="00EC343E">
        <w:rPr>
          <w:rFonts w:ascii="Times New Roman" w:hAnsi="Times New Roman"/>
          <w:bCs/>
          <w:sz w:val="28"/>
          <w:szCs w:val="28"/>
        </w:rPr>
        <w:t>,</w:t>
      </w:r>
      <w:r w:rsidRPr="00EC34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рішення Переяславської міської ради від 22.10.2020 № 128-92-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C343E">
        <w:rPr>
          <w:rFonts w:ascii="Times New Roman" w:hAnsi="Times New Roman"/>
          <w:sz w:val="28"/>
          <w:szCs w:val="28"/>
        </w:rPr>
        <w:t xml:space="preserve">ІІ </w:t>
      </w:r>
      <w:proofErr w:type="spellStart"/>
      <w:r w:rsidRPr="00EC343E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</w:rPr>
        <w:t>Про</w:t>
      </w:r>
      <w:proofErr w:type="spellEnd"/>
      <w:r>
        <w:rPr>
          <w:rFonts w:ascii="Times New Roman" w:hAnsi="Times New Roman"/>
          <w:sz w:val="28"/>
          <w:szCs w:val="28"/>
        </w:rPr>
        <w:t xml:space="preserve"> внесення змін до рішення Переяславської міської ради від 20.08.2020 № 26-89-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EC343E">
        <w:rPr>
          <w:rFonts w:ascii="Times New Roman" w:hAnsi="Times New Roman"/>
          <w:sz w:val="28"/>
          <w:szCs w:val="28"/>
        </w:rPr>
        <w:t xml:space="preserve">ІІ </w:t>
      </w:r>
      <w:r>
        <w:rPr>
          <w:rFonts w:ascii="Times New Roman" w:hAnsi="Times New Roman"/>
          <w:sz w:val="28"/>
          <w:szCs w:val="28"/>
        </w:rPr>
        <w:t>«Про деякі питання оренди комунального майна», керуючись пунктом  31  частини 1 статті 26, статтею 60 Закону України  «Про місцеве самоврядування в Україні»  міська рада</w:t>
      </w:r>
    </w:p>
    <w:p w:rsidR="00EC343E" w:rsidRDefault="00EC343E" w:rsidP="00E5232C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EC343E">
        <w:rPr>
          <w:rFonts w:ascii="Times New Roman" w:hAnsi="Times New Roman"/>
          <w:b/>
          <w:bCs/>
          <w:sz w:val="28"/>
          <w:szCs w:val="28"/>
        </w:rPr>
        <w:t>ВИРІШИЛА:</w:t>
      </w:r>
    </w:p>
    <w:p w:rsidR="004D6734" w:rsidRPr="00B058C6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142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1</w:t>
      </w:r>
      <w:r w:rsidRPr="00B058C6">
        <w:rPr>
          <w:rFonts w:ascii="Times New Roman" w:hAnsi="Times New Roman"/>
          <w:color w:val="000000"/>
          <w:sz w:val="28"/>
          <w:szCs w:val="28"/>
        </w:rPr>
        <w:t xml:space="preserve">. Погодити </w:t>
      </w:r>
      <w:r w:rsidR="0026656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66569"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 w:rsidR="00266569">
        <w:rPr>
          <w:rFonts w:ascii="Times New Roman" w:hAnsi="Times New Roman"/>
          <w:color w:val="000000"/>
          <w:sz w:val="28"/>
          <w:szCs w:val="28"/>
        </w:rPr>
        <w:t xml:space="preserve"> «Управляюча компанія «ВУЖКГ» Переяславської міської ради</w:t>
      </w:r>
      <w:r w:rsidR="00266569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058C6">
        <w:rPr>
          <w:rFonts w:ascii="Times New Roman" w:hAnsi="Times New Roman"/>
          <w:color w:val="000000"/>
          <w:sz w:val="28"/>
          <w:szCs w:val="28"/>
        </w:rPr>
        <w:t>намір передачі в оренду об’</w:t>
      </w:r>
      <w:r w:rsidRPr="00B058C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єкта нерухомого комунального майна та включити його до Переліку  першого типу об’єктів, щодо яких прийнято рішення про передачу в оренду на аукціоні:</w:t>
      </w:r>
    </w:p>
    <w:p w:rsidR="004D6734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5"/>
        <w:tblW w:w="8652" w:type="dxa"/>
        <w:tblInd w:w="534" w:type="dxa"/>
        <w:tblLayout w:type="fixed"/>
        <w:tblLook w:val="04A0"/>
      </w:tblPr>
      <w:tblGrid>
        <w:gridCol w:w="540"/>
        <w:gridCol w:w="4282"/>
        <w:gridCol w:w="2593"/>
        <w:gridCol w:w="1237"/>
      </w:tblGrid>
      <w:tr w:rsidR="004D6734" w:rsidRPr="00312BDB" w:rsidTr="00156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312BDB" w:rsidRDefault="004D6734" w:rsidP="0015689A">
            <w:pPr>
              <w:jc w:val="center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 w:rsidRPr="00312BDB">
              <w:rPr>
                <w:rFonts w:ascii="Times New Roman" w:hAnsi="Times New Roman"/>
                <w:sz w:val="24"/>
                <w:szCs w:val="24"/>
                <w:lang w:val="uk-UA" w:eastAsia="en-US"/>
              </w:rPr>
              <w:t xml:space="preserve">№ </w:t>
            </w:r>
            <w:proofErr w:type="spellStart"/>
            <w:r w:rsidRPr="00312BDB">
              <w:rPr>
                <w:rFonts w:ascii="Times New Roman" w:hAnsi="Times New Roman"/>
                <w:sz w:val="24"/>
                <w:szCs w:val="24"/>
                <w:lang w:val="uk-UA" w:eastAsia="en-US"/>
              </w:rPr>
              <w:t>пп</w:t>
            </w:r>
            <w:proofErr w:type="spellEnd"/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Назва об’єкту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Адреса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4D6734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4D6734">
              <w:rPr>
                <w:rFonts w:ascii="Times New Roman" w:hAnsi="Times New Roman"/>
                <w:sz w:val="26"/>
                <w:szCs w:val="26"/>
                <w:lang w:val="uk-UA" w:eastAsia="en-US"/>
              </w:rPr>
              <w:t xml:space="preserve">Площа, </w:t>
            </w:r>
            <w:r w:rsidRPr="004D6734"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lang w:val="uk-UA" w:eastAsia="en-US"/>
              </w:rPr>
              <w:t>м²</w:t>
            </w:r>
          </w:p>
        </w:tc>
      </w:tr>
      <w:tr w:rsidR="004D6734" w:rsidRPr="00312BDB" w:rsidTr="0015689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C7539C" w:rsidRDefault="004D6734" w:rsidP="0015689A">
            <w:pPr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>1</w:t>
            </w:r>
          </w:p>
        </w:tc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34" w:rsidRPr="004D6734" w:rsidRDefault="004D6734" w:rsidP="004D6734">
            <w:pPr>
              <w:rPr>
                <w:sz w:val="26"/>
                <w:szCs w:val="26"/>
                <w:lang w:val="uk-UA"/>
              </w:rPr>
            </w:pPr>
            <w:r w:rsidRPr="004D6734"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Частина примі</w:t>
            </w:r>
            <w:r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щення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 w:rsidRPr="00C7539C">
              <w:rPr>
                <w:rFonts w:ascii="Times New Roman" w:hAnsi="Times New Roman"/>
                <w:sz w:val="26"/>
                <w:szCs w:val="26"/>
                <w:lang w:val="uk-UA" w:eastAsia="en-US"/>
              </w:rPr>
              <w:t xml:space="preserve">Бориспільський район </w:t>
            </w:r>
          </w:p>
          <w:p w:rsidR="004D6734" w:rsidRDefault="00266569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м</w:t>
            </w:r>
            <w:r w:rsidR="004D6734">
              <w:rPr>
                <w:rFonts w:ascii="Times New Roman" w:hAnsi="Times New Roman"/>
                <w:sz w:val="26"/>
                <w:szCs w:val="26"/>
                <w:lang w:val="uk-UA" w:eastAsia="en-US"/>
              </w:rPr>
              <w:t>. Переяслав,</w:t>
            </w:r>
          </w:p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val="uk-UA" w:eastAsia="en-US"/>
              </w:rPr>
              <w:t>вул. Гімназійна,35</w:t>
            </w:r>
          </w:p>
          <w:p w:rsidR="004D6734" w:rsidRPr="00C7539C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734" w:rsidRPr="004D6734" w:rsidRDefault="004D6734" w:rsidP="0015689A">
            <w:pPr>
              <w:jc w:val="center"/>
              <w:rPr>
                <w:rFonts w:ascii="Times New Roman" w:hAnsi="Times New Roman"/>
                <w:sz w:val="26"/>
                <w:szCs w:val="26"/>
                <w:lang w:val="uk-UA" w:eastAsia="en-US"/>
              </w:rPr>
            </w:pPr>
            <w:r>
              <w:rPr>
                <w:rStyle w:val="a4"/>
                <w:rFonts w:ascii="Times New Roman" w:eastAsia="Calibri" w:hAnsi="Times New Roman"/>
                <w:color w:val="auto"/>
                <w:sz w:val="26"/>
                <w:szCs w:val="26"/>
                <w:u w:val="none"/>
                <w:lang w:val="uk-UA" w:eastAsia="en-US"/>
              </w:rPr>
              <w:t>7,9</w:t>
            </w:r>
          </w:p>
        </w:tc>
      </w:tr>
    </w:tbl>
    <w:p w:rsidR="004D6734" w:rsidRPr="00312BDB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4D6734" w:rsidRPr="00C87016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2.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КП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«Управляюча компанія «ВУЖКГ» Переяславської міської ради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внести інформацію про потенційний об’єкт оренди, </w:t>
      </w:r>
      <w:r>
        <w:rPr>
          <w:rFonts w:ascii="Times New Roman" w:hAnsi="Times New Roman"/>
          <w:bCs/>
          <w:sz w:val="28"/>
          <w:szCs w:val="28"/>
        </w:rPr>
        <w:t>зазначений в п. 1 цього рішення,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до ЕТС та </w:t>
      </w:r>
      <w:r>
        <w:rPr>
          <w:rFonts w:ascii="Times New Roman" w:hAnsi="Times New Roman"/>
          <w:bCs/>
          <w:sz w:val="28"/>
          <w:szCs w:val="28"/>
        </w:rPr>
        <w:t>здійснити передачу його в оренду в порядку, передбаченому чинним законодавством.</w:t>
      </w:r>
    </w:p>
    <w:p w:rsidR="004D6734" w:rsidRPr="00047B16" w:rsidRDefault="004D6734" w:rsidP="004D6734">
      <w:pPr>
        <w:shd w:val="clear" w:color="auto" w:fill="FFFFFF"/>
        <w:autoSpaceDE w:val="0"/>
        <w:autoSpaceDN w:val="0"/>
        <w:adjustRightInd w:val="0"/>
        <w:spacing w:after="0"/>
        <w:ind w:left="360" w:right="-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3. </w:t>
      </w:r>
      <w:r w:rsidRPr="00047B16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047B16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комісію </w:t>
      </w:r>
    </w:p>
    <w:p w:rsidR="004D6734" w:rsidRDefault="004D6734" w:rsidP="004D6734">
      <w:pPr>
        <w:pStyle w:val="a3"/>
        <w:shd w:val="clear" w:color="auto" w:fill="FFFFFF"/>
        <w:autoSpaceDE w:val="0"/>
        <w:autoSpaceDN w:val="0"/>
        <w:adjustRightInd w:val="0"/>
        <w:spacing w:after="0"/>
        <w:ind w:left="0" w:right="-285"/>
        <w:jc w:val="both"/>
        <w:rPr>
          <w:rFonts w:ascii="Times New Roman" w:hAnsi="Times New Roman"/>
          <w:sz w:val="28"/>
          <w:szCs w:val="28"/>
        </w:rPr>
      </w:pPr>
      <w:r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363">
        <w:rPr>
          <w:rFonts w:ascii="Times New Roman" w:hAnsi="Times New Roman"/>
          <w:sz w:val="28"/>
          <w:szCs w:val="28"/>
        </w:rPr>
        <w:t>будівництва та</w:t>
      </w:r>
      <w:r>
        <w:rPr>
          <w:rFonts w:ascii="Times New Roman" w:hAnsi="Times New Roman"/>
          <w:sz w:val="28"/>
          <w:szCs w:val="28"/>
        </w:rPr>
        <w:t xml:space="preserve"> архітекту</w:t>
      </w:r>
      <w:r w:rsidRPr="00863363">
        <w:rPr>
          <w:rFonts w:ascii="Times New Roman" w:hAnsi="Times New Roman"/>
          <w:sz w:val="28"/>
          <w:szCs w:val="28"/>
        </w:rPr>
        <w:t>ри.</w:t>
      </w:r>
    </w:p>
    <w:p w:rsidR="004D6734" w:rsidRPr="00184CD5" w:rsidRDefault="004D6734" w:rsidP="004D6734">
      <w:pPr>
        <w:pStyle w:val="a3"/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left="0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 </w:t>
      </w:r>
      <w:r w:rsidRPr="00184CD5">
        <w:rPr>
          <w:rFonts w:ascii="Times New Roman" w:hAnsi="Times New Roman"/>
          <w:sz w:val="28"/>
          <w:szCs w:val="28"/>
        </w:rPr>
        <w:t>Відповідальність за виконання рішення покладається на заступника міського голови з питань діяльності виконавчих органів ра</w:t>
      </w:r>
      <w:r w:rsidRPr="00184CD5">
        <w:rPr>
          <w:rFonts w:ascii="Times New Roman" w:hAnsi="Times New Roman"/>
          <w:sz w:val="27"/>
          <w:szCs w:val="27"/>
        </w:rPr>
        <w:t>ди Ольгу</w:t>
      </w:r>
      <w:r w:rsidRPr="00184CD5">
        <w:rPr>
          <w:rFonts w:ascii="Times New Roman" w:hAnsi="Times New Roman"/>
          <w:sz w:val="28"/>
          <w:szCs w:val="28"/>
        </w:rPr>
        <w:t xml:space="preserve">  ОГІЄВИЧ.</w:t>
      </w:r>
    </w:p>
    <w:p w:rsidR="004D6734" w:rsidRDefault="004D6734" w:rsidP="004D6734">
      <w:pPr>
        <w:spacing w:after="0"/>
        <w:ind w:right="-284"/>
        <w:jc w:val="both"/>
        <w:rPr>
          <w:rFonts w:ascii="Times New Roman" w:hAnsi="Times New Roman"/>
          <w:b/>
          <w:sz w:val="27"/>
          <w:szCs w:val="27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343E" w:rsidRDefault="00EC343E" w:rsidP="0089629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7B3538" w:rsidRDefault="007B3538" w:rsidP="007B3538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9C73E3">
        <w:rPr>
          <w:rFonts w:ascii="Times New Roman" w:hAnsi="Times New Roman"/>
          <w:b/>
          <w:sz w:val="28"/>
          <w:szCs w:val="28"/>
        </w:rPr>
        <w:t xml:space="preserve">         </w:t>
      </w:r>
      <w:proofErr w:type="spellStart"/>
      <w:r w:rsidR="009C73E3">
        <w:rPr>
          <w:rFonts w:ascii="Times New Roman" w:hAnsi="Times New Roman"/>
          <w:b/>
          <w:sz w:val="28"/>
          <w:szCs w:val="28"/>
        </w:rPr>
        <w:t>В</w:t>
      </w:r>
      <w:r w:rsidR="000C46A4"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 w:rsidR="000C46A4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185EC5" w:rsidRDefault="007B3538" w:rsidP="007B3538">
      <w:pPr>
        <w:spacing w:after="0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</w:t>
      </w: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185EC5" w:rsidRDefault="00185EC5" w:rsidP="007B3538">
      <w:pPr>
        <w:spacing w:after="0"/>
        <w:rPr>
          <w:rFonts w:ascii="Times New Roman" w:hAnsi="Times New Roman"/>
          <w:sz w:val="27"/>
          <w:szCs w:val="27"/>
        </w:rPr>
      </w:pPr>
    </w:p>
    <w:p w:rsidR="007B3538" w:rsidRDefault="007B3538" w:rsidP="00E5232C">
      <w:pPr>
        <w:spacing w:after="0"/>
        <w:rPr>
          <w:rFonts w:asciiTheme="minorHAnsi" w:hAnsiTheme="minorHAnsi" w:cstheme="minorBidi"/>
        </w:rPr>
      </w:pPr>
      <w:r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45A4A" w:rsidRDefault="00B45A4A" w:rsidP="007B3538">
      <w:pPr>
        <w:spacing w:after="0"/>
        <w:ind w:left="4962"/>
        <w:jc w:val="both"/>
        <w:rPr>
          <w:rFonts w:ascii="Times New Roman" w:hAnsi="Times New Roman"/>
          <w:sz w:val="26"/>
          <w:szCs w:val="26"/>
        </w:rPr>
      </w:pPr>
    </w:p>
    <w:sectPr w:rsidR="00B45A4A" w:rsidSect="00B45A4A">
      <w:pgSz w:w="11906" w:h="16838"/>
      <w:pgMar w:top="567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C51CD"/>
    <w:multiLevelType w:val="hybridMultilevel"/>
    <w:tmpl w:val="31E200E0"/>
    <w:lvl w:ilvl="0" w:tplc="547EED9C">
      <w:start w:val="3"/>
      <w:numFmt w:val="decimal"/>
      <w:lvlText w:val="%1."/>
      <w:lvlJc w:val="left"/>
      <w:pPr>
        <w:ind w:left="12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2" w:hanging="360"/>
      </w:pPr>
    </w:lvl>
    <w:lvl w:ilvl="2" w:tplc="0422001B" w:tentative="1">
      <w:start w:val="1"/>
      <w:numFmt w:val="lowerRoman"/>
      <w:lvlText w:val="%3."/>
      <w:lvlJc w:val="right"/>
      <w:pPr>
        <w:ind w:left="2692" w:hanging="180"/>
      </w:pPr>
    </w:lvl>
    <w:lvl w:ilvl="3" w:tplc="0422000F" w:tentative="1">
      <w:start w:val="1"/>
      <w:numFmt w:val="decimal"/>
      <w:lvlText w:val="%4."/>
      <w:lvlJc w:val="left"/>
      <w:pPr>
        <w:ind w:left="3412" w:hanging="360"/>
      </w:pPr>
    </w:lvl>
    <w:lvl w:ilvl="4" w:tplc="04220019" w:tentative="1">
      <w:start w:val="1"/>
      <w:numFmt w:val="lowerLetter"/>
      <w:lvlText w:val="%5."/>
      <w:lvlJc w:val="left"/>
      <w:pPr>
        <w:ind w:left="4132" w:hanging="360"/>
      </w:pPr>
    </w:lvl>
    <w:lvl w:ilvl="5" w:tplc="0422001B" w:tentative="1">
      <w:start w:val="1"/>
      <w:numFmt w:val="lowerRoman"/>
      <w:lvlText w:val="%6."/>
      <w:lvlJc w:val="right"/>
      <w:pPr>
        <w:ind w:left="4852" w:hanging="180"/>
      </w:pPr>
    </w:lvl>
    <w:lvl w:ilvl="6" w:tplc="0422000F" w:tentative="1">
      <w:start w:val="1"/>
      <w:numFmt w:val="decimal"/>
      <w:lvlText w:val="%7."/>
      <w:lvlJc w:val="left"/>
      <w:pPr>
        <w:ind w:left="5572" w:hanging="360"/>
      </w:pPr>
    </w:lvl>
    <w:lvl w:ilvl="7" w:tplc="04220019" w:tentative="1">
      <w:start w:val="1"/>
      <w:numFmt w:val="lowerLetter"/>
      <w:lvlText w:val="%8."/>
      <w:lvlJc w:val="left"/>
      <w:pPr>
        <w:ind w:left="6292" w:hanging="360"/>
      </w:pPr>
    </w:lvl>
    <w:lvl w:ilvl="8" w:tplc="0422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1">
    <w:nsid w:val="1C2E4178"/>
    <w:multiLevelType w:val="hybridMultilevel"/>
    <w:tmpl w:val="94D8D148"/>
    <w:lvl w:ilvl="0" w:tplc="4EA4534A">
      <w:start w:val="6"/>
      <w:numFmt w:val="decimal"/>
      <w:lvlText w:val="%1."/>
      <w:lvlJc w:val="left"/>
      <w:pPr>
        <w:ind w:left="360" w:hanging="360"/>
      </w:pPr>
      <w:rPr>
        <w:rFonts w:hint="default"/>
        <w:color w:val="050505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B7F1EFA"/>
    <w:multiLevelType w:val="multilevel"/>
    <w:tmpl w:val="A3F20C8E"/>
    <w:lvl w:ilvl="0">
      <w:start w:val="1"/>
      <w:numFmt w:val="decimal"/>
      <w:lvlText w:val="%1."/>
      <w:lvlJc w:val="left"/>
      <w:pPr>
        <w:ind w:left="862" w:hanging="720"/>
      </w:pPr>
      <w:rPr>
        <w:rFonts w:ascii="Times New Roman" w:eastAsia="Times New Roman" w:hAnsi="Times New Roman" w:cs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lvlText w:val="10.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3">
    <w:nsid w:val="521A6D64"/>
    <w:multiLevelType w:val="hybridMultilevel"/>
    <w:tmpl w:val="3E968830"/>
    <w:lvl w:ilvl="0" w:tplc="041CE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803F2A"/>
    <w:multiLevelType w:val="multilevel"/>
    <w:tmpl w:val="4F12C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22150"/>
    <w:rsid w:val="000513A8"/>
    <w:rsid w:val="00062BD3"/>
    <w:rsid w:val="000842FA"/>
    <w:rsid w:val="000C46A4"/>
    <w:rsid w:val="00104565"/>
    <w:rsid w:val="00113280"/>
    <w:rsid w:val="00164383"/>
    <w:rsid w:val="00185EC5"/>
    <w:rsid w:val="001A34A1"/>
    <w:rsid w:val="001B6A17"/>
    <w:rsid w:val="001B7E22"/>
    <w:rsid w:val="001E75B2"/>
    <w:rsid w:val="00217FCD"/>
    <w:rsid w:val="00222BF5"/>
    <w:rsid w:val="0022368A"/>
    <w:rsid w:val="00234F49"/>
    <w:rsid w:val="00260BDE"/>
    <w:rsid w:val="00266569"/>
    <w:rsid w:val="00276961"/>
    <w:rsid w:val="00334037"/>
    <w:rsid w:val="003365B5"/>
    <w:rsid w:val="00360985"/>
    <w:rsid w:val="00362C59"/>
    <w:rsid w:val="003634C7"/>
    <w:rsid w:val="003845DB"/>
    <w:rsid w:val="003E5CFB"/>
    <w:rsid w:val="00400CDA"/>
    <w:rsid w:val="00401102"/>
    <w:rsid w:val="004015F4"/>
    <w:rsid w:val="00426136"/>
    <w:rsid w:val="00442741"/>
    <w:rsid w:val="00481143"/>
    <w:rsid w:val="004D6734"/>
    <w:rsid w:val="005040D3"/>
    <w:rsid w:val="00520FDD"/>
    <w:rsid w:val="00542286"/>
    <w:rsid w:val="00554AE0"/>
    <w:rsid w:val="00572ED9"/>
    <w:rsid w:val="00577BB0"/>
    <w:rsid w:val="005C2154"/>
    <w:rsid w:val="006132AF"/>
    <w:rsid w:val="00670CB2"/>
    <w:rsid w:val="0067388D"/>
    <w:rsid w:val="00680415"/>
    <w:rsid w:val="00680D7B"/>
    <w:rsid w:val="006846AE"/>
    <w:rsid w:val="00696291"/>
    <w:rsid w:val="006A3353"/>
    <w:rsid w:val="00700B04"/>
    <w:rsid w:val="00703397"/>
    <w:rsid w:val="00705708"/>
    <w:rsid w:val="00720788"/>
    <w:rsid w:val="0074725E"/>
    <w:rsid w:val="00794E07"/>
    <w:rsid w:val="007B3538"/>
    <w:rsid w:val="007E0676"/>
    <w:rsid w:val="007F79DE"/>
    <w:rsid w:val="00800C3E"/>
    <w:rsid w:val="008058A2"/>
    <w:rsid w:val="00861242"/>
    <w:rsid w:val="008619B8"/>
    <w:rsid w:val="00874BAF"/>
    <w:rsid w:val="00896298"/>
    <w:rsid w:val="008B3406"/>
    <w:rsid w:val="008D7874"/>
    <w:rsid w:val="008E5C3D"/>
    <w:rsid w:val="008F5341"/>
    <w:rsid w:val="009429A8"/>
    <w:rsid w:val="0094306F"/>
    <w:rsid w:val="009802D6"/>
    <w:rsid w:val="009922EB"/>
    <w:rsid w:val="009A2479"/>
    <w:rsid w:val="009C4224"/>
    <w:rsid w:val="009C73E3"/>
    <w:rsid w:val="009E595C"/>
    <w:rsid w:val="00A11DB8"/>
    <w:rsid w:val="00A25233"/>
    <w:rsid w:val="00A25267"/>
    <w:rsid w:val="00A32B03"/>
    <w:rsid w:val="00A4328D"/>
    <w:rsid w:val="00A70168"/>
    <w:rsid w:val="00A836CB"/>
    <w:rsid w:val="00A863EF"/>
    <w:rsid w:val="00AB6E6B"/>
    <w:rsid w:val="00AC5646"/>
    <w:rsid w:val="00B00202"/>
    <w:rsid w:val="00B01C1C"/>
    <w:rsid w:val="00B45A4A"/>
    <w:rsid w:val="00B6548C"/>
    <w:rsid w:val="00BC01FB"/>
    <w:rsid w:val="00C34038"/>
    <w:rsid w:val="00C817B6"/>
    <w:rsid w:val="00C90FA3"/>
    <w:rsid w:val="00CA1D0A"/>
    <w:rsid w:val="00CC4A43"/>
    <w:rsid w:val="00CC558A"/>
    <w:rsid w:val="00D25309"/>
    <w:rsid w:val="00D52FE2"/>
    <w:rsid w:val="00D8628F"/>
    <w:rsid w:val="00D8752A"/>
    <w:rsid w:val="00DB5B4A"/>
    <w:rsid w:val="00E22DA6"/>
    <w:rsid w:val="00E367E9"/>
    <w:rsid w:val="00E37EFB"/>
    <w:rsid w:val="00E5232C"/>
    <w:rsid w:val="00E97533"/>
    <w:rsid w:val="00EC343E"/>
    <w:rsid w:val="00ED2D83"/>
    <w:rsid w:val="00EE2151"/>
    <w:rsid w:val="00EE4956"/>
    <w:rsid w:val="00F03415"/>
    <w:rsid w:val="00F16AED"/>
    <w:rsid w:val="00F53ADB"/>
    <w:rsid w:val="00F64AFA"/>
    <w:rsid w:val="00F93232"/>
    <w:rsid w:val="00FA06B5"/>
    <w:rsid w:val="00FA3245"/>
    <w:rsid w:val="00FD122D"/>
    <w:rsid w:val="00FD756F"/>
    <w:rsid w:val="00FE4640"/>
    <w:rsid w:val="00FF48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character" w:styleId="a4">
    <w:name w:val="Hyperlink"/>
    <w:uiPriority w:val="99"/>
    <w:semiHidden/>
    <w:unhideWhenUsed/>
    <w:rsid w:val="004D6734"/>
    <w:rPr>
      <w:color w:val="0563C1"/>
      <w:u w:val="single"/>
    </w:rPr>
  </w:style>
  <w:style w:type="table" w:styleId="a5">
    <w:name w:val="Table Grid"/>
    <w:basedOn w:val="a1"/>
    <w:uiPriority w:val="39"/>
    <w:rsid w:val="004D673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1674</Words>
  <Characters>955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26</cp:revision>
  <cp:lastPrinted>2025-05-15T08:02:00Z</cp:lastPrinted>
  <dcterms:created xsi:type="dcterms:W3CDTF">2020-10-22T10:57:00Z</dcterms:created>
  <dcterms:modified xsi:type="dcterms:W3CDTF">2025-07-11T12:28:00Z</dcterms:modified>
</cp:coreProperties>
</file>